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01" w:rsidRPr="00D75162" w:rsidRDefault="00113748" w:rsidP="00D75162">
      <w:pPr>
        <w:jc w:val="left"/>
        <w:rPr>
          <w:sz w:val="56"/>
          <w:szCs w:val="24"/>
          <w:u w:val="single"/>
        </w:rPr>
      </w:pPr>
      <w:r>
        <w:rPr>
          <w:noProof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pt;height:76.5pt">
            <v:fill r:id="rId7" o:title=""/>
            <v:stroke r:id="rId7" o:title=""/>
            <v:shadow color="#868686"/>
            <v:textpath style="font-family:&quot;Dotum&quot;;v-text-kern:t" trim="t" fitpath="t" string="Internet Awareness Night"/>
          </v:shape>
        </w:pict>
      </w:r>
      <w:r w:rsidR="00D75162">
        <w:rPr>
          <w:noProof/>
          <w:lang w:eastAsia="en-US"/>
        </w:rPr>
        <w:drawing>
          <wp:anchor distT="0" distB="0" distL="114300" distR="114300" simplePos="0" relativeHeight="251655680" behindDoc="1" locked="0" layoutInCell="1" allowOverlap="1" wp14:anchorId="5847726A" wp14:editId="47FD3795">
            <wp:simplePos x="0" y="0"/>
            <wp:positionH relativeFrom="column">
              <wp:posOffset>-1228725</wp:posOffset>
            </wp:positionH>
            <wp:positionV relativeFrom="paragraph">
              <wp:posOffset>-904875</wp:posOffset>
            </wp:positionV>
            <wp:extent cx="18916650" cy="7534064"/>
            <wp:effectExtent l="0" t="0" r="0" b="0"/>
            <wp:wrapNone/>
            <wp:docPr id="2" name="Picture 2" descr="http://www.sxc.hu/pic/m/m/mm/mmijic/1167649_wallpaper_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xc.hu/pic/m/m/mm/mmijic/1167649_wallpaper_oran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7179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401" w:rsidRDefault="00F10117" w:rsidP="00C63401">
      <w:pPr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152400</wp:posOffset>
                </wp:positionV>
                <wp:extent cx="6153150" cy="1543050"/>
                <wp:effectExtent l="9525" t="9525" r="9525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162" w:rsidRPr="00D75162" w:rsidRDefault="00D75162" w:rsidP="00D7516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Are you certain that your children are safe from child exploitation and internet predators?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Are your children involved in social networking websites like MySpace and Facebook?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Can they be safe using them?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What are your favorite things to do online?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What could you do to be safe online?</w:t>
                            </w:r>
                          </w:p>
                          <w:p w:rsidR="00D75162" w:rsidRDefault="00D75162" w:rsidP="00D75162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3401" w:rsidRPr="00D75162" w:rsidRDefault="00C63401" w:rsidP="00D75162">
                            <w:pPr>
                              <w:pStyle w:val="ListParagraph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25pt;margin-top:12pt;width:484.5pt;height:1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">
                <v:textbox>
                  <w:txbxContent>
                    <w:p w:rsidR="00D75162" w:rsidRPr="00D75162" w:rsidRDefault="00D75162" w:rsidP="00D75162">
                      <w:pPr>
                        <w:pStyle w:val="NoSpacing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Are you certain that your children are safe from child exploitation and internet predators?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Are your children involved in social networking websites like MySpace and Facebook?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Can they be safe using them?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What are your favorite things to do online?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What could you do to be safe online?</w:t>
                      </w:r>
                    </w:p>
                    <w:p w:rsidR="00D75162" w:rsidRDefault="00D75162" w:rsidP="00D75162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</w:p>
                    <w:p w:rsidR="00C63401" w:rsidRPr="00D75162" w:rsidRDefault="00C63401" w:rsidP="00D75162">
                      <w:pPr>
                        <w:pStyle w:val="ListParagraph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3401" w:rsidRDefault="00C63401" w:rsidP="00C63401">
      <w:pPr>
        <w:jc w:val="left"/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C63401" w:rsidP="00C63401">
      <w:pPr>
        <w:rPr>
          <w:sz w:val="24"/>
          <w:szCs w:val="24"/>
        </w:rPr>
      </w:pPr>
    </w:p>
    <w:p w:rsidR="00C63401" w:rsidRPr="00C63401" w:rsidRDefault="00F10117" w:rsidP="00C63401">
      <w:pPr>
        <w:rPr>
          <w:sz w:val="24"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662336" behindDoc="1" locked="0" layoutInCell="1" allowOverlap="1" wp14:anchorId="36AA67B4" wp14:editId="425922F5">
            <wp:simplePos x="0" y="0"/>
            <wp:positionH relativeFrom="column">
              <wp:posOffset>-1143000</wp:posOffset>
            </wp:positionH>
            <wp:positionV relativeFrom="paragraph">
              <wp:posOffset>3459481</wp:posOffset>
            </wp:positionV>
            <wp:extent cx="7569403" cy="4419600"/>
            <wp:effectExtent l="0" t="0" r="0" b="0"/>
            <wp:wrapNone/>
            <wp:docPr id="6" name="Picture 6" descr="http://www.digitalrevolutions.biz/wp-content/uploads/2009/07/red_lin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igitalrevolutions.biz/wp-content/uploads/2009/07/red_line_backgrou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738" cy="442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inline distT="0" distB="0" distL="0" distR="0" wp14:anchorId="071160AD" wp14:editId="40B68F76">
            <wp:extent cx="5275383" cy="3524250"/>
            <wp:effectExtent l="0" t="0" r="0" b="0"/>
            <wp:docPr id="1" name="Picture 1" descr="http://www.the-parenting-magazine.com/wp-content/uploads/2010/12/baby-flash-cards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-parenting-magazine.com/wp-content/uploads/2010/12/baby-flash-cards-2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3401" w:rsidRPr="00C63401" w:rsidRDefault="00C63401" w:rsidP="00C63401">
      <w:pPr>
        <w:rPr>
          <w:sz w:val="24"/>
          <w:szCs w:val="24"/>
        </w:rPr>
      </w:pPr>
    </w:p>
    <w:p w:rsidR="003734A1" w:rsidRPr="00F10117" w:rsidRDefault="00F10117" w:rsidP="00F10117">
      <w:pPr>
        <w:rPr>
          <w:sz w:val="24"/>
          <w:szCs w:val="24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0</wp:posOffset>
                </wp:positionV>
                <wp:extent cx="6257925" cy="1487805"/>
                <wp:effectExtent l="9525" t="9525" r="9525" b="7620"/>
                <wp:wrapSquare wrapText="bothSides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FF0000"/>
                                <w:sz w:val="24"/>
                                <w:szCs w:val="24"/>
                              </w:rPr>
                              <w:t>Join us Wednesday April 4</w:t>
                            </w:r>
                            <w:r w:rsidRPr="00D75162">
                              <w:rPr>
                                <w:rFonts w:ascii="Century Gothic" w:hAnsi="Century Gothic"/>
                                <w:b/>
                                <w:color w:val="FF0000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at</w:t>
                            </w:r>
                            <w:proofErr w:type="gramEnd"/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7:00 p.m.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Cherry Hill Elementary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We will be having fun classes and will have the opportunity to show you and your children how to use the Internet safely and properly.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There will be refreshments!</w:t>
                            </w:r>
                          </w:p>
                          <w:p w:rsidR="00D75162" w:rsidRPr="00D75162" w:rsidRDefault="00D75162" w:rsidP="00D75162">
                            <w:pPr>
                              <w:pStyle w:val="NoSpacing"/>
                              <w:jc w:val="center"/>
                              <w:rPr>
                                <w:rFonts w:ascii="Century Gothic" w:eastAsia="Times New Roman" w:hAnsi="Century Gothic" w:cs="Arial"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D75162"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We hope to see you there.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6.5pt;margin-top:0;width:492.75pt;height:11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">
                <v:textbox style="mso-fit-shape-to-text:t">
                  <w:txbxContent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FF0000"/>
                          <w:sz w:val="24"/>
                          <w:szCs w:val="24"/>
                        </w:rPr>
                        <w:t>Join us Wednesday April 4</w:t>
                      </w:r>
                      <w:r w:rsidRPr="00D75162">
                        <w:rPr>
                          <w:rFonts w:ascii="Century Gothic" w:hAnsi="Century Gothic"/>
                          <w:b/>
                          <w:color w:val="FF0000"/>
                          <w:sz w:val="24"/>
                          <w:szCs w:val="24"/>
                          <w:vertAlign w:val="superscript"/>
                        </w:rPr>
                        <w:t>th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at 7:00 p.m.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Cherry Hill Elementary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We will be having fun classes and will have the opportunity to show you and your children how to use the Internet safely and properly.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There will be refreshments!</w:t>
                      </w:r>
                    </w:p>
                    <w:p w:rsidR="00D75162" w:rsidRPr="00D75162" w:rsidRDefault="00D75162" w:rsidP="00D75162">
                      <w:pPr>
                        <w:pStyle w:val="NoSpacing"/>
                        <w:jc w:val="center"/>
                        <w:rPr>
                          <w:rFonts w:ascii="Century Gothic" w:eastAsia="Times New Roman" w:hAnsi="Century Gothic" w:cs="Arial"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D75162">
                        <w:rPr>
                          <w:rFonts w:ascii="Century Gothic" w:hAnsi="Century Gothic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We hope to see you there.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734A1" w:rsidRPr="00F10117" w:rsidSect="00AD3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E84"/>
    <w:multiLevelType w:val="hybridMultilevel"/>
    <w:tmpl w:val="0582BC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932DB"/>
    <w:multiLevelType w:val="hybridMultilevel"/>
    <w:tmpl w:val="6F548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72816"/>
    <w:multiLevelType w:val="hybridMultilevel"/>
    <w:tmpl w:val="1A5CBF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43844"/>
    <w:multiLevelType w:val="hybridMultilevel"/>
    <w:tmpl w:val="6E90E2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62"/>
    <w:rsid w:val="00113748"/>
    <w:rsid w:val="0033510A"/>
    <w:rsid w:val="003734A1"/>
    <w:rsid w:val="009035A3"/>
    <w:rsid w:val="00AD3C57"/>
    <w:rsid w:val="00C63401"/>
    <w:rsid w:val="00D75162"/>
    <w:rsid w:val="00F10117"/>
    <w:rsid w:val="00F9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0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4A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4A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D75162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D75162"/>
    <w:pPr>
      <w:widowControl/>
      <w:spacing w:after="240" w:line="240" w:lineRule="atLeast"/>
      <w:jc w:val="left"/>
    </w:pPr>
    <w:rPr>
      <w:rFonts w:ascii="Sylfaen" w:eastAsia="Times New Roman" w:hAnsi="Sylfaen" w:cs="Arial"/>
      <w:kern w:val="0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D75162"/>
    <w:rPr>
      <w:rFonts w:ascii="Sylfaen" w:eastAsia="Times New Roman" w:hAnsi="Sylfaen" w:cs="Arial"/>
      <w:kern w:val="0"/>
      <w:sz w:val="22"/>
      <w:lang w:eastAsia="en-US"/>
    </w:rPr>
  </w:style>
  <w:style w:type="paragraph" w:styleId="NoSpacing">
    <w:name w:val="No Spacing"/>
    <w:uiPriority w:val="1"/>
    <w:qFormat/>
    <w:rsid w:val="00D75162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0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4A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4A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D75162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D75162"/>
    <w:pPr>
      <w:widowControl/>
      <w:spacing w:after="240" w:line="240" w:lineRule="atLeast"/>
      <w:jc w:val="left"/>
    </w:pPr>
    <w:rPr>
      <w:rFonts w:ascii="Sylfaen" w:eastAsia="Times New Roman" w:hAnsi="Sylfaen" w:cs="Arial"/>
      <w:kern w:val="0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D75162"/>
    <w:rPr>
      <w:rFonts w:ascii="Sylfaen" w:eastAsia="Times New Roman" w:hAnsi="Sylfaen" w:cs="Arial"/>
      <w:kern w:val="0"/>
      <w:sz w:val="22"/>
      <w:lang w:eastAsia="en-US"/>
    </w:rPr>
  </w:style>
  <w:style w:type="paragraph" w:styleId="NoSpacing">
    <w:name w:val="No Spacing"/>
    <w:uiPriority w:val="1"/>
    <w:qFormat/>
    <w:rsid w:val="00D7516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551605\AppData\Roaming\Microsoft\Templates\TP03000314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807037-55FB-4B9B-9A40-6B9C575405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TP030003147</Template>
  <TotalTime>15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Valley University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2012-03-29T00:45:00Z</dcterms:created>
  <dcterms:modified xsi:type="dcterms:W3CDTF">2012-03-29T01:00:00Z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TC300031479990</vt:lpwstr>
  </property>
</Properties>
</file>